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22" recolor="t" type="frame"/>
    </v:background>
  </w:background>
  <w:body>
    <w:p w:rsidR="005371BD" w:rsidRDefault="005371BD" w:rsidP="005371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64"/>
          <w:szCs w:val="64"/>
          <w:lang w:val="en-US"/>
        </w:rPr>
      </w:pPr>
      <w:r w:rsidRPr="006425A8">
        <w:rPr>
          <w:rFonts w:ascii="Times New Roman" w:hAnsi="Times New Roman" w:cs="Times New Roman"/>
          <w:b/>
          <w:bCs/>
          <w:i/>
          <w:iCs/>
          <w:sz w:val="64"/>
          <w:szCs w:val="64"/>
          <w:lang w:val="en-US"/>
        </w:rPr>
        <w:t xml:space="preserve">The Siam </w:t>
      </w:r>
      <w:proofErr w:type="spellStart"/>
      <w:r w:rsidRPr="006425A8">
        <w:rPr>
          <w:rFonts w:ascii="Times New Roman" w:hAnsi="Times New Roman" w:cs="Times New Roman"/>
          <w:b/>
          <w:bCs/>
          <w:i/>
          <w:iCs/>
          <w:sz w:val="64"/>
          <w:szCs w:val="64"/>
          <w:lang w:val="en-US"/>
        </w:rPr>
        <w:t>Sinfonietta</w:t>
      </w:r>
      <w:proofErr w:type="spellEnd"/>
      <w:r w:rsidRPr="006425A8">
        <w:rPr>
          <w:rFonts w:ascii="Times New Roman" w:hAnsi="Times New Roman" w:cs="Times New Roman"/>
          <w:b/>
          <w:bCs/>
          <w:i/>
          <w:iCs/>
          <w:sz w:val="64"/>
          <w:szCs w:val="64"/>
          <w:lang w:val="en-US"/>
        </w:rPr>
        <w:t xml:space="preserve"> Concert</w:t>
      </w:r>
    </w:p>
    <w:p w:rsidR="006425A8" w:rsidRPr="006425A8" w:rsidRDefault="006425A8" w:rsidP="005371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5371BD" w:rsidRPr="00465E36" w:rsidRDefault="005371BD" w:rsidP="005371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5574E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="006425A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</w:t>
      </w:r>
      <w:r w:rsidRPr="00465E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 the Occasion of the 8</w:t>
      </w:r>
      <w:r w:rsidR="006838D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3rd</w:t>
      </w:r>
      <w:r w:rsidRPr="00465E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Birthday Anniversary of</w:t>
      </w:r>
    </w:p>
    <w:p w:rsidR="005371BD" w:rsidRDefault="005371BD" w:rsidP="005371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  <w:lang w:val="en-US"/>
        </w:rPr>
      </w:pPr>
      <w:r w:rsidRPr="00465E36"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  <w:lang w:val="en-US"/>
        </w:rPr>
        <w:t xml:space="preserve">Her Majesty Queen </w:t>
      </w:r>
      <w:proofErr w:type="spellStart"/>
      <w:r w:rsidRPr="00465E36"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  <w:lang w:val="en-US"/>
        </w:rPr>
        <w:t>Sirikit</w:t>
      </w:r>
      <w:proofErr w:type="spellEnd"/>
      <w:r w:rsidRPr="00465E36"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  <w:lang w:val="en-US"/>
        </w:rPr>
        <w:t xml:space="preserve"> of Thailand</w:t>
      </w:r>
    </w:p>
    <w:p w:rsidR="006425A8" w:rsidRPr="006425A8" w:rsidRDefault="006425A8" w:rsidP="005371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5371BD" w:rsidRPr="00465E36" w:rsidRDefault="005371BD" w:rsidP="00465E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gramStart"/>
      <w:r w:rsidRPr="00465E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on</w:t>
      </w:r>
      <w:proofErr w:type="gramEnd"/>
      <w:r w:rsidRPr="00465E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Wednesday,</w:t>
      </w:r>
      <w:r w:rsidR="00235242" w:rsidRPr="00465E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12</w:t>
      </w:r>
      <w:r w:rsidR="006425A8" w:rsidRPr="006425A8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en-US"/>
        </w:rPr>
        <w:t>t</w:t>
      </w:r>
      <w:r w:rsidR="0038737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en-US"/>
        </w:rPr>
        <w:t>h</w:t>
      </w:r>
      <w:r w:rsidR="00235242" w:rsidRPr="00465E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August 2015 </w:t>
      </w:r>
      <w:r w:rsidR="0038737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at</w:t>
      </w:r>
      <w:r w:rsidR="00235242" w:rsidRPr="00465E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18</w:t>
      </w:r>
      <w:r w:rsidRPr="00465E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.30-20.30 hrs</w:t>
      </w:r>
      <w:r w:rsidR="0038737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. </w:t>
      </w:r>
      <w:r w:rsidRPr="00465E36">
        <w:rPr>
          <w:rFonts w:ascii="Times New Roman" w:hAnsi="Times New Roman"/>
          <w:b/>
          <w:bCs/>
          <w:sz w:val="28"/>
          <w:szCs w:val="28"/>
          <w:lang w:val="en-US"/>
        </w:rPr>
        <w:br/>
      </w:r>
      <w:proofErr w:type="gramStart"/>
      <w:r w:rsidR="006425A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at</w:t>
      </w:r>
      <w:proofErr w:type="gramEnd"/>
      <w:r w:rsidR="006425A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the I</w:t>
      </w:r>
      <w:r w:rsidRPr="00465E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nstitute of Cultural Di</w:t>
      </w:r>
      <w:r w:rsidR="006425A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plomacy (ICD) </w:t>
      </w:r>
      <w:proofErr w:type="spellStart"/>
      <w:r w:rsidR="006425A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Genthiner</w:t>
      </w:r>
      <w:proofErr w:type="spellEnd"/>
      <w:r w:rsidR="006425A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Str. 20,</w:t>
      </w:r>
      <w:r w:rsidRPr="00465E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10785 Berlin</w:t>
      </w:r>
    </w:p>
    <w:p w:rsidR="006C6B73" w:rsidRDefault="00465E36" w:rsidP="005371B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en-GB" w:eastAsia="en-GB"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43181</wp:posOffset>
            </wp:positionV>
            <wp:extent cx="4953000" cy="3238500"/>
            <wp:effectExtent l="19050" t="0" r="0" b="0"/>
            <wp:wrapNone/>
            <wp:docPr id="3" name="Picture 4" descr="SiSi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Si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235242" w:rsidRDefault="00235242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235242" w:rsidRDefault="00235242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6C6B73" w:rsidRDefault="006C6B73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  <w:r w:rsidRPr="006C6B73">
        <w:rPr>
          <w:rFonts w:ascii="Times New Roman" w:hAnsi="Times New Roman" w:cs="Times New Roman"/>
          <w:i/>
          <w:iCs/>
          <w:szCs w:val="24"/>
          <w:lang w:val="en-US"/>
        </w:rPr>
        <w:t xml:space="preserve">Siam </w:t>
      </w:r>
      <w:proofErr w:type="spellStart"/>
      <w:r w:rsidRPr="006C6B73">
        <w:rPr>
          <w:rFonts w:ascii="Times New Roman" w:hAnsi="Times New Roman" w:cs="Times New Roman"/>
          <w:i/>
          <w:iCs/>
          <w:szCs w:val="24"/>
          <w:lang w:val="en-US"/>
        </w:rPr>
        <w:t>Sinfonietta</w:t>
      </w:r>
      <w:proofErr w:type="spellEnd"/>
      <w:r w:rsidRPr="006C6B73">
        <w:rPr>
          <w:rFonts w:ascii="Times New Roman" w:hAnsi="Times New Roman" w:cs="Times New Roman"/>
          <w:i/>
          <w:iCs/>
          <w:szCs w:val="24"/>
          <w:lang w:val="en-US"/>
        </w:rPr>
        <w:t xml:space="preserve"> is the only Asian youth orchestra that was selected for Berlin’s prestige Young Euro Classic Festival in 2013.</w:t>
      </w:r>
      <w:r>
        <w:rPr>
          <w:rFonts w:ascii="Times New Roman" w:hAnsi="Times New Roman" w:cs="Times New Roman"/>
          <w:i/>
          <w:iCs/>
          <w:szCs w:val="24"/>
          <w:lang w:val="en-US"/>
        </w:rPr>
        <w:t xml:space="preserve"> These young top-talent musicians</w:t>
      </w:r>
      <w:r w:rsidRPr="006C6B73">
        <w:rPr>
          <w:rFonts w:ascii="Times New Roman" w:hAnsi="Times New Roman" w:cs="Times New Roman"/>
          <w:i/>
          <w:iCs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4"/>
          <w:lang w:val="en-US"/>
        </w:rPr>
        <w:t xml:space="preserve">are being directed </w:t>
      </w:r>
      <w:r w:rsidR="0038737C">
        <w:rPr>
          <w:rFonts w:ascii="Times New Roman" w:hAnsi="Times New Roman" w:cs="Times New Roman"/>
          <w:i/>
          <w:iCs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i/>
          <w:iCs/>
          <w:szCs w:val="24"/>
          <w:lang w:val="en-US"/>
        </w:rPr>
        <w:t xml:space="preserve">by </w:t>
      </w:r>
      <w:proofErr w:type="spellStart"/>
      <w:r>
        <w:rPr>
          <w:rFonts w:ascii="Times New Roman" w:hAnsi="Times New Roman" w:cs="Times New Roman"/>
          <w:i/>
          <w:iCs/>
          <w:szCs w:val="24"/>
          <w:lang w:val="en-US"/>
        </w:rPr>
        <w:t>Somtow</w:t>
      </w:r>
      <w:proofErr w:type="spellEnd"/>
      <w:r>
        <w:rPr>
          <w:rFonts w:ascii="Times New Roman" w:hAnsi="Times New Roman" w:cs="Times New Roman"/>
          <w:i/>
          <w:i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Cs w:val="24"/>
          <w:lang w:val="en-US"/>
        </w:rPr>
        <w:t>Sucharitkul</w:t>
      </w:r>
      <w:proofErr w:type="spellEnd"/>
      <w:r>
        <w:rPr>
          <w:rFonts w:ascii="Times New Roman" w:hAnsi="Times New Roman" w:cs="Times New Roman"/>
          <w:i/>
          <w:iCs/>
          <w:szCs w:val="24"/>
          <w:lang w:val="en-US"/>
        </w:rPr>
        <w:t xml:space="preserve">, famous Thai composer, and </w:t>
      </w:r>
      <w:proofErr w:type="spellStart"/>
      <w:r>
        <w:rPr>
          <w:rFonts w:ascii="Times New Roman" w:hAnsi="Times New Roman" w:cs="Times New Roman"/>
          <w:i/>
          <w:iCs/>
          <w:szCs w:val="24"/>
          <w:lang w:val="en-US"/>
        </w:rPr>
        <w:t>Trisdee</w:t>
      </w:r>
      <w:proofErr w:type="spellEnd"/>
      <w:r>
        <w:rPr>
          <w:rFonts w:ascii="Times New Roman" w:hAnsi="Times New Roman" w:cs="Times New Roman"/>
          <w:i/>
          <w:iCs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i/>
          <w:i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Cs w:val="24"/>
          <w:lang w:val="en-US"/>
        </w:rPr>
        <w:t>Patalung</w:t>
      </w:r>
      <w:proofErr w:type="spellEnd"/>
      <w:r>
        <w:rPr>
          <w:rFonts w:ascii="Times New Roman" w:hAnsi="Times New Roman" w:cs="Times New Roman"/>
          <w:i/>
          <w:iCs/>
          <w:szCs w:val="24"/>
          <w:lang w:val="en-US"/>
        </w:rPr>
        <w:t xml:space="preserve">, who is named </w:t>
      </w:r>
      <w:r w:rsidR="0038737C">
        <w:rPr>
          <w:rFonts w:ascii="Times New Roman" w:hAnsi="Times New Roman" w:cs="Times New Roman"/>
          <w:i/>
          <w:iCs/>
          <w:szCs w:val="24"/>
          <w:lang w:val="en-US"/>
        </w:rPr>
        <w:t xml:space="preserve">  </w:t>
      </w:r>
      <w:r>
        <w:rPr>
          <w:rFonts w:ascii="Times New Roman" w:hAnsi="Times New Roman" w:cstheme="minorBidi"/>
          <w:i/>
          <w:iCs/>
          <w:szCs w:val="30"/>
          <w:lang w:val="en-US" w:bidi="th-TH"/>
        </w:rPr>
        <w:t>“</w:t>
      </w:r>
      <w:r>
        <w:rPr>
          <w:rFonts w:ascii="Times New Roman" w:hAnsi="Times New Roman" w:cs="Times New Roman"/>
          <w:i/>
          <w:iCs/>
          <w:szCs w:val="24"/>
          <w:lang w:val="en-US"/>
        </w:rPr>
        <w:t xml:space="preserve">one of the world’s top ten conductors under thirty to watch” by the Italian press. </w:t>
      </w:r>
      <w:r w:rsidR="0038737C">
        <w:rPr>
          <w:rFonts w:ascii="Times New Roman" w:hAnsi="Times New Roman" w:cs="Times New Roman"/>
          <w:i/>
          <w:iCs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i/>
          <w:iCs/>
          <w:szCs w:val="24"/>
          <w:lang w:val="en-US"/>
        </w:rPr>
        <w:t>They have performed and won many prizes at many well known venues of the wor</w:t>
      </w:r>
      <w:r w:rsidR="001F0320">
        <w:rPr>
          <w:rFonts w:ascii="Times New Roman" w:hAnsi="Times New Roman" w:cs="Times New Roman"/>
          <w:i/>
          <w:iCs/>
          <w:szCs w:val="24"/>
          <w:lang w:val="en-US"/>
        </w:rPr>
        <w:t xml:space="preserve">ld such as </w:t>
      </w:r>
      <w:proofErr w:type="spellStart"/>
      <w:r w:rsidR="001F0320">
        <w:rPr>
          <w:rFonts w:ascii="Times New Roman" w:hAnsi="Times New Roman" w:cs="Times New Roman"/>
          <w:i/>
          <w:iCs/>
          <w:szCs w:val="24"/>
          <w:lang w:val="en-US"/>
        </w:rPr>
        <w:t>Musikverei</w:t>
      </w:r>
      <w:r>
        <w:rPr>
          <w:rFonts w:ascii="Times New Roman" w:hAnsi="Times New Roman" w:cs="Times New Roman"/>
          <w:i/>
          <w:iCs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i/>
          <w:iCs/>
          <w:szCs w:val="24"/>
          <w:lang w:val="en-US"/>
        </w:rPr>
        <w:t xml:space="preserve"> in Vienna, Los Angeles International Music Festival as</w:t>
      </w:r>
      <w:r w:rsidR="001F0320">
        <w:rPr>
          <w:rFonts w:ascii="Times New Roman" w:hAnsi="Times New Roman" w:cs="Times New Roman"/>
          <w:i/>
          <w:iCs/>
          <w:szCs w:val="24"/>
          <w:lang w:val="en-US"/>
        </w:rPr>
        <w:t xml:space="preserve"> well as the Berlin </w:t>
      </w:r>
      <w:proofErr w:type="spellStart"/>
      <w:r w:rsidR="001F0320">
        <w:rPr>
          <w:rFonts w:ascii="Times New Roman" w:hAnsi="Times New Roman" w:cs="Times New Roman"/>
          <w:i/>
          <w:iCs/>
          <w:szCs w:val="24"/>
          <w:lang w:val="en-US"/>
        </w:rPr>
        <w:t>Konzerthaus</w:t>
      </w:r>
      <w:proofErr w:type="spellEnd"/>
      <w:r w:rsidR="001F0320">
        <w:rPr>
          <w:rFonts w:ascii="Times New Roman" w:hAnsi="Times New Roman" w:cs="Times New Roman"/>
          <w:i/>
          <w:iCs/>
          <w:szCs w:val="24"/>
          <w:lang w:val="en-US"/>
        </w:rPr>
        <w:t>,</w:t>
      </w:r>
      <w:r>
        <w:rPr>
          <w:rFonts w:ascii="Times New Roman" w:hAnsi="Times New Roman" w:cs="Times New Roman"/>
          <w:i/>
          <w:iCs/>
          <w:szCs w:val="24"/>
          <w:lang w:val="en-US"/>
        </w:rPr>
        <w:t xml:space="preserve"> Dresden </w:t>
      </w:r>
      <w:proofErr w:type="spellStart"/>
      <w:r>
        <w:rPr>
          <w:rFonts w:ascii="Times New Roman" w:hAnsi="Times New Roman" w:cs="Times New Roman"/>
          <w:i/>
          <w:iCs/>
          <w:szCs w:val="24"/>
          <w:lang w:val="en-US"/>
        </w:rPr>
        <w:t>Taschenberg</w:t>
      </w:r>
      <w:proofErr w:type="spellEnd"/>
      <w:r w:rsidR="001F0320">
        <w:rPr>
          <w:rFonts w:ascii="Times New Roman" w:hAnsi="Times New Roman" w:cs="Times New Roman"/>
          <w:i/>
          <w:iCs/>
          <w:szCs w:val="24"/>
          <w:lang w:val="en-US"/>
        </w:rPr>
        <w:t xml:space="preserve"> </w:t>
      </w:r>
      <w:proofErr w:type="spellStart"/>
      <w:r w:rsidR="001F0320">
        <w:rPr>
          <w:rFonts w:ascii="Times New Roman" w:hAnsi="Times New Roman" w:cs="Times New Roman"/>
          <w:i/>
          <w:iCs/>
          <w:szCs w:val="24"/>
          <w:lang w:val="en-US"/>
        </w:rPr>
        <w:t>Palais</w:t>
      </w:r>
      <w:proofErr w:type="spellEnd"/>
      <w:r w:rsidR="001F0320">
        <w:rPr>
          <w:rFonts w:ascii="Times New Roman" w:hAnsi="Times New Roman" w:cs="Times New Roman"/>
          <w:i/>
          <w:iCs/>
          <w:szCs w:val="24"/>
          <w:lang w:val="en-US"/>
        </w:rPr>
        <w:t xml:space="preserve"> and the </w:t>
      </w:r>
      <w:proofErr w:type="spellStart"/>
      <w:r w:rsidR="001F0320">
        <w:rPr>
          <w:rFonts w:ascii="Times New Roman" w:hAnsi="Times New Roman" w:cs="Times New Roman"/>
          <w:i/>
          <w:iCs/>
          <w:szCs w:val="24"/>
          <w:lang w:val="en-US"/>
        </w:rPr>
        <w:t>Prinzregententheather</w:t>
      </w:r>
      <w:proofErr w:type="spellEnd"/>
      <w:r w:rsidR="001F0320">
        <w:rPr>
          <w:rFonts w:ascii="Times New Roman" w:hAnsi="Times New Roman" w:cs="Times New Roman"/>
          <w:i/>
          <w:iCs/>
          <w:szCs w:val="24"/>
          <w:lang w:val="en-US"/>
        </w:rPr>
        <w:t xml:space="preserve"> in Munich.</w:t>
      </w: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095EDE" w:rsidRDefault="00095EDE" w:rsidP="005371BD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en-US"/>
        </w:rPr>
      </w:pPr>
      <w:r>
        <w:rPr>
          <w:rFonts w:ascii="Times New Roman" w:hAnsi="Times New Roman" w:cs="Times New Roman"/>
          <w:i/>
          <w:iCs/>
          <w:szCs w:val="24"/>
          <w:lang w:val="en-US"/>
        </w:rPr>
        <w:t xml:space="preserve">This year, after Bayreuth Festival of  Young Artists in Bavaria, the Royal Thai Embassy has invited the Siam </w:t>
      </w:r>
      <w:proofErr w:type="spellStart"/>
      <w:r>
        <w:rPr>
          <w:rFonts w:ascii="Times New Roman" w:hAnsi="Times New Roman" w:cs="Times New Roman"/>
          <w:i/>
          <w:iCs/>
          <w:szCs w:val="24"/>
          <w:lang w:val="en-US"/>
        </w:rPr>
        <w:t>Sinfonietta</w:t>
      </w:r>
      <w:proofErr w:type="spellEnd"/>
      <w:r>
        <w:rPr>
          <w:rFonts w:ascii="Times New Roman" w:hAnsi="Times New Roman" w:cs="Times New Roman"/>
          <w:i/>
          <w:iCs/>
          <w:szCs w:val="24"/>
          <w:lang w:val="en-US"/>
        </w:rPr>
        <w:t xml:space="preserve"> to perform the concert on occasion of t</w:t>
      </w:r>
      <w:r w:rsidR="006838D3">
        <w:rPr>
          <w:rFonts w:ascii="Times New Roman" w:hAnsi="Times New Roman" w:cs="Times New Roman"/>
          <w:i/>
          <w:iCs/>
          <w:szCs w:val="24"/>
          <w:lang w:val="en-US"/>
        </w:rPr>
        <w:t>he 83rd</w:t>
      </w:r>
      <w:r>
        <w:rPr>
          <w:rFonts w:ascii="Times New Roman" w:hAnsi="Times New Roman" w:cs="Times New Roman"/>
          <w:i/>
          <w:iCs/>
          <w:szCs w:val="24"/>
          <w:lang w:val="en-US"/>
        </w:rPr>
        <w:t xml:space="preserve"> Anniversary of Her Majesty Queen </w:t>
      </w:r>
      <w:proofErr w:type="spellStart"/>
      <w:r>
        <w:rPr>
          <w:rFonts w:ascii="Times New Roman" w:hAnsi="Times New Roman" w:cs="Times New Roman"/>
          <w:i/>
          <w:iCs/>
          <w:szCs w:val="24"/>
          <w:lang w:val="en-US"/>
        </w:rPr>
        <w:t>Sirikit’s</w:t>
      </w:r>
      <w:proofErr w:type="spellEnd"/>
      <w:r>
        <w:rPr>
          <w:rFonts w:ascii="Times New Roman" w:hAnsi="Times New Roman" w:cs="Times New Roman"/>
          <w:i/>
          <w:iCs/>
          <w:szCs w:val="24"/>
          <w:lang w:val="en-US"/>
        </w:rPr>
        <w:t xml:space="preserve"> Birthday on August 12</w:t>
      </w:r>
      <w:r w:rsidRPr="00095EDE">
        <w:rPr>
          <w:rFonts w:ascii="Times New Roman" w:hAnsi="Times New Roman" w:cs="Times New Roman"/>
          <w:i/>
          <w:iCs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i/>
          <w:iCs/>
          <w:szCs w:val="24"/>
          <w:lang w:val="en-US"/>
        </w:rPr>
        <w:t>, 2015, at the Institute of Cultural Diplomacy (ICD)</w:t>
      </w:r>
      <w:r w:rsidR="00235242">
        <w:rPr>
          <w:rFonts w:ascii="Times New Roman" w:hAnsi="Times New Roman" w:cs="Times New Roman"/>
          <w:i/>
          <w:iCs/>
          <w:szCs w:val="24"/>
          <w:lang w:val="en-US"/>
        </w:rPr>
        <w:t xml:space="preserve"> House</w:t>
      </w:r>
      <w:r>
        <w:rPr>
          <w:rFonts w:ascii="Times New Roman" w:hAnsi="Times New Roman" w:cs="Times New Roman"/>
          <w:i/>
          <w:iCs/>
          <w:szCs w:val="24"/>
          <w:lang w:val="en-US"/>
        </w:rPr>
        <w:t xml:space="preserve"> in Berlin.</w:t>
      </w:r>
    </w:p>
    <w:p w:rsidR="00A44254" w:rsidRPr="00557AAA" w:rsidRDefault="00A44254" w:rsidP="005371BD">
      <w:pPr>
        <w:spacing w:after="0" w:line="240" w:lineRule="auto"/>
        <w:rPr>
          <w:rFonts w:ascii="Times New Roman" w:hAnsi="Times New Roman" w:cstheme="minorBidi"/>
          <w:i/>
          <w:iCs/>
          <w:szCs w:val="30"/>
          <w:cs/>
          <w:lang w:val="en-US" w:bidi="th-TH"/>
        </w:rPr>
      </w:pPr>
      <w:r>
        <w:rPr>
          <w:rFonts w:ascii="Times New Roman" w:hAnsi="Times New Roman" w:cs="Times New Roman"/>
          <w:i/>
          <w:iCs/>
          <w:szCs w:val="24"/>
          <w:lang w:val="en-US"/>
        </w:rPr>
        <w:t>_______________________________________________________________________</w:t>
      </w:r>
    </w:p>
    <w:p w:rsidR="00465E36" w:rsidRDefault="00465E36" w:rsidP="00095EDE">
      <w:pPr>
        <w:spacing w:after="0" w:line="360" w:lineRule="auto"/>
        <w:rPr>
          <w:rFonts w:ascii="Times New Roman" w:hAnsi="Times New Roman" w:cs="Times New Roman"/>
          <w:i/>
          <w:iCs/>
          <w:szCs w:val="24"/>
          <w:lang w:val="en-US"/>
        </w:rPr>
      </w:pPr>
    </w:p>
    <w:p w:rsidR="00465E36" w:rsidRDefault="00095EDE" w:rsidP="00095EDE">
      <w:pPr>
        <w:spacing w:after="0" w:line="360" w:lineRule="auto"/>
        <w:rPr>
          <w:rFonts w:ascii="Times New Roman" w:hAnsi="Times New Roman" w:cs="Times New Roman"/>
          <w:i/>
          <w:iCs/>
          <w:sz w:val="12"/>
          <w:szCs w:val="12"/>
          <w:lang w:val="en-US"/>
        </w:rPr>
      </w:pPr>
      <w:r w:rsidRPr="00095EDE">
        <w:rPr>
          <w:rFonts w:ascii="Times New Roman" w:hAnsi="Times New Roman" w:cs="Times New Roman"/>
          <w:i/>
          <w:iCs/>
          <w:szCs w:val="24"/>
          <w:lang w:val="en-US"/>
        </w:rPr>
        <w:t>Name: ………………………………………………………………………………</w:t>
      </w:r>
    </w:p>
    <w:p w:rsidR="00465E36" w:rsidRPr="00465E36" w:rsidRDefault="00465E36" w:rsidP="00095EDE">
      <w:pPr>
        <w:spacing w:after="0" w:line="360" w:lineRule="auto"/>
        <w:rPr>
          <w:rFonts w:ascii="Times New Roman" w:hAnsi="Times New Roman" w:cs="Times New Roman"/>
          <w:i/>
          <w:iCs/>
          <w:sz w:val="12"/>
          <w:szCs w:val="12"/>
          <w:lang w:val="en-US"/>
        </w:rPr>
      </w:pPr>
    </w:p>
    <w:p w:rsidR="00095EDE" w:rsidRDefault="00095EDE" w:rsidP="00095EDE">
      <w:pPr>
        <w:spacing w:after="0" w:line="360" w:lineRule="auto"/>
        <w:rPr>
          <w:rFonts w:ascii="Times New Roman" w:hAnsi="Times New Roman" w:cs="Times New Roman"/>
          <w:i/>
          <w:iCs/>
          <w:szCs w:val="24"/>
          <w:lang w:val="en-US"/>
        </w:rPr>
      </w:pPr>
      <w:r w:rsidRPr="00095EDE">
        <w:rPr>
          <w:rFonts w:ascii="Times New Roman" w:hAnsi="Times New Roman" w:cs="Times New Roman"/>
          <w:i/>
          <w:iCs/>
          <w:szCs w:val="24"/>
          <w:lang w:val="en-US"/>
        </w:rPr>
        <w:t>Institution: …………………………………………………………………………</w:t>
      </w:r>
    </w:p>
    <w:p w:rsidR="00465E36" w:rsidRPr="00465E36" w:rsidRDefault="00465E36" w:rsidP="00095EDE">
      <w:pPr>
        <w:spacing w:after="0" w:line="360" w:lineRule="auto"/>
        <w:rPr>
          <w:rFonts w:ascii="Times New Roman" w:hAnsi="Times New Roman" w:cs="Times New Roman"/>
          <w:i/>
          <w:iCs/>
          <w:sz w:val="12"/>
          <w:szCs w:val="12"/>
          <w:lang w:val="en-US"/>
        </w:rPr>
      </w:pPr>
    </w:p>
    <w:p w:rsidR="006E1C0B" w:rsidRPr="00FF59B5" w:rsidRDefault="00095EDE" w:rsidP="00FF59B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5EDE">
        <w:rPr>
          <w:rFonts w:ascii="Times New Roman" w:hAnsi="Times New Roman" w:cs="Times New Roman"/>
          <w:i/>
          <w:iCs/>
          <w:szCs w:val="24"/>
          <w:lang w:val="en-US"/>
        </w:rPr>
        <w:t>Tel. /E-Mail: ………………………………………………………………………</w:t>
      </w:r>
    </w:p>
    <w:p w:rsidR="00095EDE" w:rsidRPr="00235242" w:rsidRDefault="00235242" w:rsidP="00235242">
      <w:pPr>
        <w:pBdr>
          <w:bottom w:val="single" w:sz="6" w:space="1" w:color="auto"/>
        </w:pBdr>
        <w:spacing w:after="0"/>
        <w:ind w:left="142" w:right="497"/>
        <w:jc w:val="center"/>
        <w:rPr>
          <w:rFonts w:ascii="Times New Roman" w:hAnsi="Times New Roman" w:cs="Times New Roman"/>
          <w:i/>
          <w:iCs/>
          <w:szCs w:val="24"/>
          <w:lang w:val="en-US"/>
        </w:rPr>
      </w:pPr>
      <w:r w:rsidRPr="00BC0271">
        <w:rPr>
          <w:rFonts w:ascii="Times New Roman" w:hAnsi="Times New Roman" w:cs="Times New Roman"/>
          <w:i/>
          <w:iCs/>
          <w:szCs w:val="24"/>
          <w:lang w:val="en-US"/>
        </w:rPr>
        <w:t>Please</w:t>
      </w:r>
      <w:r w:rsidRPr="00BC0271">
        <w:rPr>
          <w:rFonts w:ascii="Times New Roman" w:hAnsi="Times New Roman" w:cs="Times New Roman"/>
          <w:bCs/>
          <w:i/>
          <w:iCs/>
          <w:szCs w:val="24"/>
          <w:lang w:val="en-US"/>
        </w:rPr>
        <w:t xml:space="preserve"> reply</w:t>
      </w:r>
      <w:r w:rsidR="00DA45CE">
        <w:rPr>
          <w:rFonts w:ascii="Times New Roman" w:hAnsi="Times New Roman" w:cs="Times New Roman"/>
          <w:i/>
          <w:iCs/>
          <w:szCs w:val="24"/>
          <w:lang w:val="en-US"/>
        </w:rPr>
        <w:t xml:space="preserve"> to cultura</w:t>
      </w:r>
      <w:r w:rsidRPr="00BC0271">
        <w:rPr>
          <w:rFonts w:ascii="Times New Roman" w:hAnsi="Times New Roman" w:cs="Times New Roman"/>
          <w:i/>
          <w:iCs/>
          <w:szCs w:val="24"/>
          <w:lang w:val="en-US" w:bidi="th-TH"/>
        </w:rPr>
        <w:t xml:space="preserve">l@thaiembassy.de </w:t>
      </w:r>
      <w:r w:rsidRPr="00BC0271">
        <w:rPr>
          <w:rFonts w:ascii="Times New Roman" w:hAnsi="Times New Roman" w:cs="Times New Roman"/>
          <w:i/>
          <w:iCs/>
          <w:szCs w:val="24"/>
          <w:lang w:val="en-US"/>
        </w:rPr>
        <w:t xml:space="preserve">by </w:t>
      </w:r>
      <w:r w:rsidR="00557AAA">
        <w:rPr>
          <w:rFonts w:ascii="Times New Roman" w:hAnsi="Times New Roman" w:cstheme="minorBidi"/>
          <w:i/>
          <w:iCs/>
          <w:szCs w:val="30"/>
          <w:u w:val="single"/>
          <w:lang w:val="en-US" w:bidi="th-TH"/>
        </w:rPr>
        <w:t>10</w:t>
      </w:r>
      <w:r w:rsidRPr="00BC1A07">
        <w:rPr>
          <w:rFonts w:ascii="Times New Roman" w:hAnsi="Times New Roman" w:cs="Times New Roman"/>
          <w:i/>
          <w:iCs/>
          <w:szCs w:val="24"/>
          <w:u w:val="single"/>
          <w:lang w:val="en-US"/>
        </w:rPr>
        <w:t xml:space="preserve"> August 2015</w:t>
      </w:r>
    </w:p>
    <w:sectPr w:rsidR="00095EDE" w:rsidRPr="00235242" w:rsidSect="006E1C0B">
      <w:pgSz w:w="11906" w:h="16838"/>
      <w:pgMar w:top="851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60" w:rsidRDefault="00307B60" w:rsidP="00FF59B5">
      <w:pPr>
        <w:spacing w:after="0" w:line="240" w:lineRule="auto"/>
      </w:pPr>
      <w:r>
        <w:separator/>
      </w:r>
    </w:p>
  </w:endnote>
  <w:endnote w:type="continuationSeparator" w:id="0">
    <w:p w:rsidR="00307B60" w:rsidRDefault="00307B60" w:rsidP="00FF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60" w:rsidRDefault="00307B60" w:rsidP="00FF59B5">
      <w:pPr>
        <w:spacing w:after="0" w:line="240" w:lineRule="auto"/>
      </w:pPr>
      <w:r>
        <w:separator/>
      </w:r>
    </w:p>
  </w:footnote>
  <w:footnote w:type="continuationSeparator" w:id="0">
    <w:p w:rsidR="00307B60" w:rsidRDefault="00307B60" w:rsidP="00FF5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371BD"/>
    <w:rsid w:val="00095EDE"/>
    <w:rsid w:val="001F0320"/>
    <w:rsid w:val="002050FF"/>
    <w:rsid w:val="00235242"/>
    <w:rsid w:val="00307B60"/>
    <w:rsid w:val="00325030"/>
    <w:rsid w:val="0038737C"/>
    <w:rsid w:val="00465E36"/>
    <w:rsid w:val="005066BD"/>
    <w:rsid w:val="005371BD"/>
    <w:rsid w:val="00540289"/>
    <w:rsid w:val="00540F37"/>
    <w:rsid w:val="00557AAA"/>
    <w:rsid w:val="00624813"/>
    <w:rsid w:val="006425A8"/>
    <w:rsid w:val="0066281C"/>
    <w:rsid w:val="006838D3"/>
    <w:rsid w:val="006B6F16"/>
    <w:rsid w:val="006C6B73"/>
    <w:rsid w:val="006E1111"/>
    <w:rsid w:val="006E1C0B"/>
    <w:rsid w:val="00A44254"/>
    <w:rsid w:val="00A875D8"/>
    <w:rsid w:val="00C23757"/>
    <w:rsid w:val="00C635D2"/>
    <w:rsid w:val="00C66492"/>
    <w:rsid w:val="00D76440"/>
    <w:rsid w:val="00DA45CE"/>
    <w:rsid w:val="00E65797"/>
    <w:rsid w:val="00EA4CF0"/>
    <w:rsid w:val="00EB115F"/>
    <w:rsid w:val="00F41EA3"/>
    <w:rsid w:val="00F53F10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BD"/>
    <w:rPr>
      <w:rFonts w:ascii="Arial" w:eastAsia="Calibri" w:hAnsi="Arial" w:cs="Cordia New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1BD"/>
    <w:pPr>
      <w:spacing w:after="0" w:line="240" w:lineRule="auto"/>
    </w:pPr>
    <w:rPr>
      <w:rFonts w:ascii="Tahoma" w:eastAsiaTheme="minorHAnsi" w:hAnsi="Tahoma" w:cs="Angsana New"/>
      <w:sz w:val="16"/>
      <w:szCs w:val="20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B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qFormat/>
    <w:rsid w:val="00095ED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B5"/>
    <w:rPr>
      <w:rFonts w:ascii="Arial" w:eastAsia="Calibri" w:hAnsi="Arial" w:cs="Cordia New"/>
      <w:sz w:val="24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F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9B5"/>
    <w:rPr>
      <w:rFonts w:ascii="Arial" w:eastAsia="Calibri" w:hAnsi="Arial" w:cs="Cordia New"/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RTE-BERLIN03</cp:lastModifiedBy>
  <cp:revision>3</cp:revision>
  <cp:lastPrinted>2015-08-04T17:21:00Z</cp:lastPrinted>
  <dcterms:created xsi:type="dcterms:W3CDTF">2015-08-07T09:19:00Z</dcterms:created>
  <dcterms:modified xsi:type="dcterms:W3CDTF">2015-08-07T09:27:00Z</dcterms:modified>
</cp:coreProperties>
</file>